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FEAD">
      <w:pPr>
        <w:pStyle w:val="13"/>
        <w:framePr w:wrap="around"/>
      </w:pPr>
    </w:p>
    <w:p w14:paraId="07FAC755">
      <w:pPr>
        <w:pStyle w:val="13"/>
        <w:framePr w:wrap="around"/>
      </w:pPr>
    </w:p>
    <w:p w14:paraId="260C57CC">
      <w:pPr>
        <w:jc w:val="center"/>
      </w:pPr>
    </w:p>
    <w:p w14:paraId="298896BF">
      <w:pPr>
        <w:jc w:val="center"/>
        <w:rPr>
          <w:b/>
        </w:rPr>
      </w:pPr>
      <w:r>
        <w:rPr>
          <w:b/>
        </w:rPr>
        <w:t xml:space="preserve">План культурно-массовых мероприятий учреждений культуры городского округа Солнечногорск </w:t>
      </w:r>
    </w:p>
    <w:p w14:paraId="582BDB9F">
      <w:pPr>
        <w:jc w:val="center"/>
        <w:rPr>
          <w:b/>
        </w:rPr>
      </w:pPr>
      <w:r>
        <w:rPr>
          <w:b/>
        </w:rPr>
        <w:t xml:space="preserve">на </w:t>
      </w:r>
      <w:r>
        <w:rPr>
          <w:b/>
          <w:lang w:val="ru-RU"/>
        </w:rPr>
        <w:t>июнь</w:t>
      </w:r>
      <w:r>
        <w:rPr>
          <w:b/>
        </w:rPr>
        <w:t xml:space="preserve"> 2026 г.</w:t>
      </w:r>
    </w:p>
    <w:p w14:paraId="277AE524">
      <w:pPr>
        <w:jc w:val="center"/>
        <w:rPr>
          <w:b/>
        </w:rPr>
      </w:pPr>
    </w:p>
    <w:p w14:paraId="47156106">
      <w:pPr>
        <w:jc w:val="both"/>
        <w:rPr>
          <w:b/>
        </w:rPr>
      </w:pPr>
    </w:p>
    <w:tbl>
      <w:tblPr>
        <w:tblStyle w:val="12"/>
        <w:tblpPr w:leftFromText="180" w:rightFromText="180" w:vertAnchor="text" w:tblpX="1" w:tblpY="1"/>
        <w:tblOverlap w:val="never"/>
        <w:tblW w:w="11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559"/>
        <w:gridCol w:w="3969"/>
        <w:gridCol w:w="3562"/>
      </w:tblGrid>
      <w:tr w14:paraId="6186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6DC188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7" w:type="dxa"/>
            <w:vAlign w:val="center"/>
          </w:tcPr>
          <w:p w14:paraId="0AD2966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9" w:type="dxa"/>
            <w:vAlign w:val="center"/>
          </w:tcPr>
          <w:p w14:paraId="26D9FBE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969" w:type="dxa"/>
          </w:tcPr>
          <w:p w14:paraId="50A2E6C7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3562" w:type="dxa"/>
          </w:tcPr>
          <w:p w14:paraId="1A237DF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</w:tr>
      <w:tr w14:paraId="7EB3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0036769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8CF1A8">
            <w:pPr>
              <w:jc w:val="center"/>
              <w:rPr>
                <w:lang w:eastAsia="ru" w:bidi="ar"/>
              </w:rPr>
            </w:pPr>
            <w:r>
              <w:rPr>
                <w:lang w:eastAsia="ru" w:bidi="ar"/>
              </w:rPr>
              <w:t>01.06-05.06.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F80664">
            <w:pPr>
              <w:jc w:val="center"/>
              <w:rPr>
                <w:lang w:eastAsia="ru" w:bidi="ar"/>
              </w:rPr>
            </w:pPr>
            <w:r>
              <w:rPr>
                <w:lang w:eastAsia="ru" w:bidi="ar"/>
              </w:rPr>
              <w:t>14-30-17-30</w:t>
            </w:r>
          </w:p>
        </w:tc>
        <w:tc>
          <w:tcPr>
            <w:tcW w:w="3969" w:type="dxa"/>
            <w:shd w:val="clear" w:color="auto" w:fill="auto"/>
          </w:tcPr>
          <w:p w14:paraId="6F0A25BA">
            <w:pPr>
              <w:rPr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69B3CD53">
            <w:pPr>
              <w:rPr>
                <w:lang w:bidi="ar"/>
              </w:rPr>
            </w:pPr>
            <w:r>
              <w:rPr>
                <w:lang w:bidi="ar"/>
              </w:rPr>
              <w:t>Летняя лаборатория творчества «ПроЛето»</w:t>
            </w:r>
          </w:p>
        </w:tc>
      </w:tr>
      <w:tr w14:paraId="0B6F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FA050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777AED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01.06.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C9AF8">
            <w:pPr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0A5D4064">
            <w:pPr>
              <w:rPr>
                <w:rFonts w:eastAsia="Calibri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  <w:r>
              <w:rPr>
                <w:lang w:eastAsia="ru" w:bidi="ar"/>
              </w:rPr>
              <w:t>, центральная площадь</w:t>
            </w:r>
          </w:p>
        </w:tc>
        <w:tc>
          <w:tcPr>
            <w:tcW w:w="3562" w:type="dxa"/>
            <w:shd w:val="clear" w:color="auto" w:fill="auto"/>
          </w:tcPr>
          <w:p w14:paraId="4EF43A8F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Праздничная программа, посвященная Дню защиты детей  «Мир детства - радуга добра»</w:t>
            </w:r>
          </w:p>
        </w:tc>
      </w:tr>
      <w:tr w14:paraId="30D1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1CC4A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103545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01.06.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31E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</w:tcPr>
          <w:p w14:paraId="2ACB5433"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77FA6BD1">
            <w:pPr>
              <w:rPr>
                <w:lang w:eastAsia="zh-CN"/>
              </w:rPr>
            </w:pPr>
            <w:r>
              <w:rPr>
                <w:lang w:eastAsia="zh-CN"/>
              </w:rPr>
              <w:t>Подведение итогов и награждение участников фестиваля художественного и декоративно-прикладного творчества «Дом игрушки»</w:t>
            </w:r>
          </w:p>
        </w:tc>
      </w:tr>
      <w:tr w14:paraId="5846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4FB460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1D4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02.06.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A016E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10-00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B2CBA4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1E691B4">
            <w:pPr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«Июньское киноутро»:</w:t>
            </w:r>
          </w:p>
          <w:p w14:paraId="1B9E229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 xml:space="preserve">показ фантастико-приключенческого художественного фильма «Джуманджи: Зов джунглей» </w:t>
            </w:r>
          </w:p>
        </w:tc>
      </w:tr>
      <w:tr w14:paraId="2C79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4" w:type="dxa"/>
          </w:tcPr>
          <w:p w14:paraId="3E17E51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4121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02.06.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E59E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4138AD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879FA96">
            <w:pPr>
              <w:rPr>
                <w:lang w:val="ru" w:eastAsia="ru" w:bidi="ar"/>
              </w:rPr>
            </w:pPr>
            <w:r>
              <w:rPr>
                <w:lang w:val="ru" w:eastAsia="ru" w:bidi="ar"/>
              </w:rPr>
              <w:t>Мастер-класс по созданию музыкальных инструментов</w:t>
            </w:r>
          </w:p>
          <w:p w14:paraId="3F1420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val="ru" w:eastAsia="ru" w:bidi="ar"/>
              </w:rPr>
              <w:t>(банджо и барабан-колотушка)</w:t>
            </w:r>
          </w:p>
        </w:tc>
      </w:tr>
      <w:tr w14:paraId="78AD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5472A4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99F68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02.06.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2E5D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</w:tcPr>
          <w:p w14:paraId="6E1DCC9A">
            <w:pPr>
              <w:rPr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Пешки, Ложковская СОШ (корпус Савельево), СДК «Пешки»</w:t>
            </w:r>
          </w:p>
        </w:tc>
        <w:tc>
          <w:tcPr>
            <w:tcW w:w="3562" w:type="dxa"/>
            <w:shd w:val="clear" w:color="auto" w:fill="auto"/>
          </w:tcPr>
          <w:p w14:paraId="527351CD">
            <w:pPr>
              <w:rPr>
                <w:lang w:eastAsia="zh-CN"/>
              </w:rPr>
            </w:pPr>
            <w:r>
              <w:rPr>
                <w:lang w:eastAsia="ru" w:bidi="ar"/>
              </w:rPr>
              <w:t>Мастер-класс по декоративно-прикладному творчеству, посвящённый Дню защиты детей «Голубь мира»</w:t>
            </w:r>
          </w:p>
        </w:tc>
      </w:tr>
      <w:tr w14:paraId="1B67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E789E3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0A32C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03.06.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06066">
            <w:pPr>
              <w:pStyle w:val="13"/>
              <w:framePr w:hSpace="0" w:wrap="auto" w:vAnchor="margin" w:hAnchor="text" w:yAlign="inline"/>
              <w:jc w:val="center"/>
              <w:rPr>
                <w:rFonts w:hint="default"/>
                <w:color w:val="auto"/>
                <w:lang w:val="ru-RU" w:eastAsia="zh-CN"/>
              </w:rPr>
            </w:pPr>
            <w:r>
              <w:rPr>
                <w:rFonts w:hint="default"/>
                <w:color w:val="auto"/>
                <w:lang w:val="ru-RU"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</w:tcPr>
          <w:p w14:paraId="330BC820">
            <w:pPr>
              <w:pStyle w:val="13"/>
              <w:framePr w:hSpace="0" w:wrap="auto" w:vAnchor="margin" w:hAnchor="text" w:yAlign="inline"/>
              <w:rPr>
                <w:color w:val="auto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34C97BEC">
            <w:r>
              <w:t xml:space="preserve">ВЕЧЕР ПАМЯТИ М.И. Калинина </w:t>
            </w:r>
          </w:p>
          <w:p w14:paraId="4527A955">
            <w:r>
              <w:t xml:space="preserve">«Имя КАЛИНИН в истории дома культуры» </w:t>
            </w:r>
          </w:p>
        </w:tc>
      </w:tr>
      <w:tr w14:paraId="2F12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92425B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F5FC38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03.06.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D80320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71ED56AF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7DCE4629"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пожарной безопасности на дачных участках «Соблюдай правила - сохрани свой дом»</w:t>
            </w:r>
          </w:p>
        </w:tc>
      </w:tr>
      <w:tr w14:paraId="3DC0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B5E3BE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62CF4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hint="default"/>
                <w:lang w:val="ru-RU" w:eastAsia="ru" w:bidi="ar"/>
              </w:rPr>
              <w:t>03.06.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F895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B1BF85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24843D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eastAsia="ru" w:bidi="ar"/>
              </w:rPr>
              <w:t>Мастер-класс по декоративно-прикладному творчеству, посвящённый Дню защиты детей «Игрушка мялка»</w:t>
            </w:r>
          </w:p>
        </w:tc>
      </w:tr>
      <w:tr w14:paraId="4EC4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5A916E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0E5841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03.06.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4348B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5312BC18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</w:tcPr>
          <w:p w14:paraId="26E0615A"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пожарной безопасности на дачных участках «Соблюдай правила - сохрани свой дом»</w:t>
            </w:r>
          </w:p>
        </w:tc>
      </w:tr>
      <w:tr w14:paraId="5B2E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CF90F9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6E91CB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03.06.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92281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1D0EA4EB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Пешки, Ложковская СОШ (корпус Савельево), СДК «Пешки»</w:t>
            </w:r>
          </w:p>
        </w:tc>
        <w:tc>
          <w:tcPr>
            <w:tcW w:w="3562" w:type="dxa"/>
            <w:shd w:val="clear" w:color="auto" w:fill="auto"/>
          </w:tcPr>
          <w:p w14:paraId="35BDFEE1"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пожарной безопасности на дачных участках «Соблюдай правила - сохрани свой дом»</w:t>
            </w:r>
          </w:p>
        </w:tc>
      </w:tr>
      <w:tr w14:paraId="7487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035333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686AD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03.06.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2685A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0519F047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</w:tcPr>
          <w:p w14:paraId="393CCC2E"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пожарной безопасности на дачных участках «Соблюдай правила - сохрани свой дом»</w:t>
            </w:r>
          </w:p>
        </w:tc>
      </w:tr>
      <w:tr w14:paraId="23F3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7A64269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A16EE8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03.06.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4E8E0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710A568B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</w:tcPr>
          <w:p w14:paraId="7D283154"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пожарной безопасности на дачных участках «Соблюдай правила - сохрани свой дом»</w:t>
            </w:r>
          </w:p>
        </w:tc>
      </w:tr>
      <w:tr w14:paraId="15D5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84041D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9316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05.06.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B9B3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10-00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1B636D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8EA97F3">
            <w:pPr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«Июньское киноутро»:</w:t>
            </w:r>
          </w:p>
          <w:p w14:paraId="75BFED6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rFonts w:hint="default"/>
                <w:lang w:val="ru-RU" w:eastAsia="zh-CN"/>
              </w:rPr>
              <w:t>показ фантастико-приключенческого художественного фильма</w:t>
            </w:r>
          </w:p>
          <w:p w14:paraId="36E2C21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rFonts w:hint="default"/>
                <w:lang w:val="ru-RU" w:eastAsia="zh-CN"/>
              </w:rPr>
              <w:t>«Джуманджи: Новый уровень»</w:t>
            </w:r>
          </w:p>
        </w:tc>
      </w:tr>
      <w:tr w14:paraId="1AC5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0A73BD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EEC71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05.06.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3D21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E6034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224BF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zh-CN" w:bidi="ar-SA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zh-CN" w:bidi="ar-SA"/>
              </w:rPr>
              <w:t>кци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zh-CN" w:bidi="ar-SA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zh-CN" w:bidi="ar-SA"/>
              </w:rPr>
              <w:t xml:space="preserve"> «Рисуем окружающий мир и экологию»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zh-CN" w:bidi="ar-SA"/>
              </w:rPr>
              <w:t xml:space="preserve">, посвящённая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zh-CN" w:bidi="ar-SA"/>
              </w:rPr>
              <w:t xml:space="preserve">«Году Единства Народов России» </w:t>
            </w:r>
          </w:p>
        </w:tc>
      </w:tr>
      <w:tr w14:paraId="461A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453626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B982AD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05.06.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BB486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</w:tcPr>
          <w:p w14:paraId="787F04A0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Пешки, Ложковская СОШ (корпус Савельево), СДК «Пешки»</w:t>
            </w:r>
          </w:p>
        </w:tc>
        <w:tc>
          <w:tcPr>
            <w:tcW w:w="3562" w:type="dxa"/>
            <w:shd w:val="clear" w:color="auto" w:fill="auto"/>
          </w:tcPr>
          <w:p w14:paraId="4E61CB13">
            <w:r>
              <w:t>Зачёт по английскому языку в группе «Луноходы»</w:t>
            </w:r>
          </w:p>
        </w:tc>
      </w:tr>
      <w:tr w14:paraId="0F83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ACC30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3E32C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07.06.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3338CD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11-00-17-00</w:t>
            </w:r>
          </w:p>
        </w:tc>
        <w:tc>
          <w:tcPr>
            <w:tcW w:w="3969" w:type="dxa"/>
            <w:shd w:val="clear" w:color="auto" w:fill="auto"/>
          </w:tcPr>
          <w:p w14:paraId="4771B9A8">
            <w:pPr>
              <w:pStyle w:val="13"/>
              <w:framePr w:hSpace="0" w:wrap="auto" w:vAnchor="margin" w:hAnchor="text" w:yAlign="inline"/>
              <w:rPr>
                <w:color w:val="auto"/>
              </w:rPr>
            </w:pPr>
            <w:r>
              <w:rPr>
                <w:color w:val="auto"/>
              </w:rPr>
              <w:t xml:space="preserve">Территорильный отдел Соколовское, Патриаршее подворье Святителя Алексия Митрополита Московского, </w:t>
            </w:r>
          </w:p>
          <w:p w14:paraId="2D26DD61">
            <w:pPr>
              <w:pStyle w:val="13"/>
              <w:framePr w:hSpace="0" w:wrap="auto" w:vAnchor="margin" w:hAnchor="text" w:yAlign="inline"/>
              <w:rPr>
                <w:color w:val="auto"/>
              </w:rPr>
            </w:pPr>
            <w:r>
              <w:rPr>
                <w:color w:val="auto"/>
              </w:rPr>
              <w:t>д. Исаково</w:t>
            </w:r>
          </w:p>
        </w:tc>
        <w:tc>
          <w:tcPr>
            <w:tcW w:w="3562" w:type="dxa"/>
            <w:shd w:val="clear" w:color="auto" w:fill="auto"/>
          </w:tcPr>
          <w:p w14:paraId="56A78354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Благотворительный фестиваль искусств «Чудесная слобода» </w:t>
            </w:r>
          </w:p>
        </w:tc>
      </w:tr>
      <w:tr w14:paraId="247A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3FD1F9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804726">
            <w:pPr>
              <w:jc w:val="center"/>
              <w:rPr>
                <w:lang w:eastAsia="zh-CN" w:bidi="ar"/>
              </w:rPr>
            </w:pPr>
            <w:r>
              <w:rPr>
                <w:lang w:eastAsia="ru" w:bidi="ar"/>
              </w:rPr>
              <w:t>08.06-11.06.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758CE">
            <w:pPr>
              <w:jc w:val="center"/>
              <w:rPr>
                <w:lang w:eastAsia="zh-CN" w:bidi="ar"/>
              </w:rPr>
            </w:pPr>
            <w:r>
              <w:rPr>
                <w:lang w:eastAsia="ru" w:bidi="ar"/>
              </w:rPr>
              <w:t>14-30-17-30</w:t>
            </w:r>
          </w:p>
        </w:tc>
        <w:tc>
          <w:tcPr>
            <w:tcW w:w="3969" w:type="dxa"/>
            <w:shd w:val="clear" w:color="auto" w:fill="auto"/>
          </w:tcPr>
          <w:p w14:paraId="7CE65AF2">
            <w:pPr>
              <w:rPr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12B05F24">
            <w:pPr>
              <w:rPr>
                <w:lang w:eastAsia="zh-CN" w:bidi="ar"/>
              </w:rPr>
            </w:pPr>
            <w:r>
              <w:rPr>
                <w:lang w:bidi="ar"/>
              </w:rPr>
              <w:t>Летняя лаборатория творчества «ПроЛето»</w:t>
            </w:r>
          </w:p>
        </w:tc>
      </w:tr>
      <w:tr w14:paraId="26EB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FADB66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EEFBB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09.06.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BA92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rFonts w:hint="default"/>
                <w:lang w:val="ru-RU" w:eastAsia="zh-CN"/>
              </w:rPr>
              <w:t>10-00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DFA4D6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F6C1F15">
            <w:pPr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«Июньское киноутро»:</w:t>
            </w:r>
          </w:p>
          <w:p w14:paraId="7F55B6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Показ компьютерно-анимационного музыкального фэнтезийного фильма «Тайна Коко» </w:t>
            </w:r>
          </w:p>
        </w:tc>
      </w:tr>
      <w:tr w14:paraId="06FA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DD5CC69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54F1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09.06.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A78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rFonts w:hint="default"/>
                <w:lang w:val="ru-RU"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E5574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98453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/>
                <w:bCs/>
              </w:rPr>
              <w:t>Мастер-класс по созданию игрушки «Дергунчик на палочке»</w:t>
            </w:r>
          </w:p>
        </w:tc>
      </w:tr>
      <w:tr w14:paraId="131A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C4B75E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1553F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10.06.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8FD1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/>
              </w:rPr>
              <w:t>15-00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948827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t xml:space="preserve">Территориальный отдел Пешковское - д. Ложки, </w:t>
            </w:r>
            <w:r>
              <w:rPr>
                <w:lang w:val="ru-RU"/>
              </w:rPr>
              <w:t>пешеходная</w:t>
            </w:r>
            <w:r>
              <w:rPr>
                <w:rFonts w:hint="default"/>
                <w:lang w:val="ru-RU"/>
              </w:rPr>
              <w:t xml:space="preserve"> аллея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0086D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bookmarkStart w:id="0" w:name="_GoBack"/>
            <w:bookmarkEnd w:id="0"/>
            <w:r>
              <w:rPr>
                <w:lang w:val="ru-RU"/>
              </w:rPr>
              <w:t>Посадка</w:t>
            </w:r>
            <w:r>
              <w:rPr>
                <w:rFonts w:hint="default"/>
                <w:lang w:val="ru-RU"/>
              </w:rPr>
              <w:t xml:space="preserve"> кустов сирени</w:t>
            </w:r>
          </w:p>
        </w:tc>
      </w:tr>
      <w:tr w14:paraId="7397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926A19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007BB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42518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</w:tcPr>
          <w:p w14:paraId="39F01CD8">
            <w:pPr>
              <w:pStyle w:val="13"/>
              <w:framePr w:hSpace="0" w:wrap="auto" w:vAnchor="margin" w:hAnchor="text" w:yAlign="inline"/>
              <w:rPr>
                <w:color w:val="auto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</w:tcPr>
          <w:p w14:paraId="35AE43F5">
            <w:pPr>
              <w:rPr>
                <w:rFonts w:eastAsia="Calibri"/>
                <w:lang w:eastAsia="zh-CN"/>
              </w:rPr>
            </w:pPr>
            <w:r>
              <w:rPr>
                <w:lang w:eastAsia="ru" w:bidi="ar"/>
              </w:rPr>
              <w:t>Мастер-класс по декоративно-прикладному творчеству, посвящённый Дню России «Флаг России»</w:t>
            </w:r>
          </w:p>
        </w:tc>
      </w:tr>
      <w:tr w14:paraId="4EBA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1DD40D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9D314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11.06.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383CD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</w:tcPr>
          <w:p w14:paraId="187F497C">
            <w:pPr>
              <w:pStyle w:val="13"/>
              <w:framePr w:hSpace="0" w:wrap="auto" w:vAnchor="margin" w:hAnchor="text" w:yAlign="inline"/>
              <w:rPr>
                <w:color w:val="auto"/>
              </w:rPr>
            </w:pPr>
            <w:r>
              <w:rPr>
                <w:color w:val="auto"/>
                <w:lang w:val="ru" w:eastAsia="ru"/>
              </w:rPr>
              <w:t>Территориальный отдел Пешковское - д. Ложки, ул. Центральная, стр. 9к, ЦСДК «Ложки»</w:t>
            </w:r>
            <w:r>
              <w:rPr>
                <w:color w:val="auto"/>
                <w:lang w:eastAsia="ru"/>
              </w:rPr>
              <w:t>, центральная площадь</w:t>
            </w:r>
          </w:p>
        </w:tc>
        <w:tc>
          <w:tcPr>
            <w:tcW w:w="3562" w:type="dxa"/>
            <w:shd w:val="clear" w:color="auto" w:fill="auto"/>
          </w:tcPr>
          <w:p w14:paraId="2C661C05">
            <w:r>
              <w:t>Патриотическая акция, посвящённая Дню России «Под небом единой России»</w:t>
            </w:r>
          </w:p>
        </w:tc>
      </w:tr>
      <w:tr w14:paraId="11C1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184A58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FA902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11.06.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B71DC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18-30</w:t>
            </w:r>
          </w:p>
        </w:tc>
        <w:tc>
          <w:tcPr>
            <w:tcW w:w="3969" w:type="dxa"/>
            <w:shd w:val="clear" w:color="auto" w:fill="auto"/>
          </w:tcPr>
          <w:p w14:paraId="1D04DF1B">
            <w:pPr>
              <w:pStyle w:val="13"/>
              <w:framePr w:hSpace="0" w:wrap="auto" w:vAnchor="margin" w:hAnchor="text" w:yAlign="inline"/>
              <w:rPr>
                <w:color w:val="auto"/>
                <w:lang w:eastAsia="ru"/>
              </w:rPr>
            </w:pPr>
            <w:r>
              <w:rPr>
                <w:color w:val="auto"/>
                <w:lang w:val="ru" w:eastAsia="ru"/>
              </w:rPr>
              <w:t>Территориальный отдел Пешковское - д. Ложки, ул. Центральная, стр. 9к, ЦСДК «Ложки»</w:t>
            </w:r>
            <w:r>
              <w:rPr>
                <w:color w:val="auto"/>
                <w:lang w:eastAsia="ru"/>
              </w:rPr>
              <w:t>, центральная площадь</w:t>
            </w:r>
          </w:p>
        </w:tc>
        <w:tc>
          <w:tcPr>
            <w:tcW w:w="3562" w:type="dxa"/>
            <w:shd w:val="clear" w:color="auto" w:fill="auto"/>
          </w:tcPr>
          <w:p w14:paraId="51DC0A03">
            <w:r>
              <w:rPr>
                <w:lang w:eastAsia="ru"/>
              </w:rPr>
              <w:t>Акция «Сказочный хоровод»</w:t>
            </w:r>
          </w:p>
        </w:tc>
      </w:tr>
      <w:tr w14:paraId="0C5D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A8E4884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74DFF5">
            <w:pPr>
              <w:jc w:val="center"/>
              <w:rPr>
                <w:lang w:eastAsia="zh-CN" w:bidi="ar"/>
              </w:rPr>
            </w:pPr>
            <w:r>
              <w:rPr>
                <w:lang w:eastAsia="ru" w:bidi="ar"/>
              </w:rPr>
              <w:t>15.06-19.06.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CA22D">
            <w:pPr>
              <w:jc w:val="center"/>
              <w:rPr>
                <w:lang w:eastAsia="zh-CN" w:bidi="ar"/>
              </w:rPr>
            </w:pPr>
            <w:r>
              <w:rPr>
                <w:lang w:eastAsia="ru" w:bidi="ar"/>
              </w:rPr>
              <w:t>14-30-17-30</w:t>
            </w:r>
          </w:p>
        </w:tc>
        <w:tc>
          <w:tcPr>
            <w:tcW w:w="3969" w:type="dxa"/>
            <w:shd w:val="clear" w:color="auto" w:fill="auto"/>
          </w:tcPr>
          <w:p w14:paraId="77AF1893">
            <w:pPr>
              <w:rPr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7C4C9C24">
            <w:pPr>
              <w:rPr>
                <w:lang w:eastAsia="ru" w:bidi="ar"/>
              </w:rPr>
            </w:pPr>
            <w:r>
              <w:rPr>
                <w:lang w:bidi="ar"/>
              </w:rPr>
              <w:t>Летняя лаборатория творчества «ПроЛето»</w:t>
            </w:r>
          </w:p>
        </w:tc>
      </w:tr>
      <w:tr w14:paraId="501D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BD3E87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B2E18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16.06.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6C32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rFonts w:hint="default"/>
                <w:lang w:val="ru-RU" w:eastAsia="zh-CN"/>
              </w:rPr>
              <w:t>10-00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69A5B1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E4DF053">
            <w:pPr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«Июньское киноутро»:</w:t>
            </w:r>
          </w:p>
          <w:p w14:paraId="3494DF20">
            <w:pPr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Показ компьютерно-анимационного музыкального фэнтезийного фильма «Моано»</w:t>
            </w:r>
          </w:p>
          <w:p w14:paraId="504A4F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</w:p>
        </w:tc>
      </w:tr>
      <w:tr w14:paraId="6A59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A4846A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6331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16.06.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2395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rFonts w:hint="default"/>
                <w:lang w:val="ru-RU"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58ED74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4EC85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val="ru" w:eastAsia="ru" w:bidi="ar"/>
              </w:rPr>
              <w:t xml:space="preserve">Мастер-класс по рисованию «Театральная маска» </w:t>
            </w:r>
          </w:p>
        </w:tc>
      </w:tr>
      <w:tr w14:paraId="4406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A58C8C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11295A">
            <w:pPr>
              <w:jc w:val="center"/>
              <w:rPr>
                <w:lang w:eastAsia="ru" w:bidi="ar"/>
              </w:rPr>
            </w:pPr>
            <w:r>
              <w:rPr>
                <w:lang w:eastAsia="ru" w:bidi="ar"/>
              </w:rPr>
              <w:t>17.06.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F1C6D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ru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6C9C744C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13D07DDA">
            <w:pPr>
              <w:rPr>
                <w:lang w:bidi="ar"/>
              </w:rPr>
            </w:pPr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поведения на железной дороге «Ловушка для торопливых»</w:t>
            </w:r>
          </w:p>
        </w:tc>
      </w:tr>
      <w:tr w14:paraId="0BF9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0C8CCE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7D937A">
            <w:pPr>
              <w:jc w:val="center"/>
              <w:rPr>
                <w:lang w:eastAsia="ru" w:bidi="ar"/>
              </w:rPr>
            </w:pPr>
            <w:r>
              <w:rPr>
                <w:lang w:eastAsia="ru" w:bidi="ar"/>
              </w:rPr>
              <w:t>17.06.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6F9AC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ru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2383C350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</w:tcPr>
          <w:p w14:paraId="7FACAE13">
            <w:pPr>
              <w:rPr>
                <w:lang w:bidi="ar"/>
              </w:rPr>
            </w:pPr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поведения на железной дороге «Ловушка для торопливых»</w:t>
            </w:r>
          </w:p>
        </w:tc>
      </w:tr>
      <w:tr w14:paraId="7B66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DF3D9E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E9896F">
            <w:pPr>
              <w:jc w:val="center"/>
              <w:rPr>
                <w:lang w:eastAsia="ru" w:bidi="ar"/>
              </w:rPr>
            </w:pPr>
            <w:r>
              <w:rPr>
                <w:lang w:eastAsia="ru" w:bidi="ar"/>
              </w:rPr>
              <w:t>17.06.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B334C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ru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54911276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Пешки, Ложковская СОШ (корпус Савельево), СДК «Пешки»</w:t>
            </w:r>
          </w:p>
        </w:tc>
        <w:tc>
          <w:tcPr>
            <w:tcW w:w="3562" w:type="dxa"/>
            <w:shd w:val="clear" w:color="auto" w:fill="auto"/>
          </w:tcPr>
          <w:p w14:paraId="75814F6B">
            <w:pPr>
              <w:rPr>
                <w:lang w:bidi="ar"/>
              </w:rPr>
            </w:pPr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поведения на железной дороге «Ловушка для торопливых»</w:t>
            </w:r>
          </w:p>
        </w:tc>
      </w:tr>
      <w:tr w14:paraId="0094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8CBCE9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759982">
            <w:pPr>
              <w:jc w:val="center"/>
              <w:rPr>
                <w:lang w:eastAsia="ru" w:bidi="ar"/>
              </w:rPr>
            </w:pPr>
            <w:r>
              <w:rPr>
                <w:lang w:eastAsia="ru" w:bidi="ar"/>
              </w:rPr>
              <w:t>17.06.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2F775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ru" w:bidi="ar"/>
              </w:rPr>
            </w:pPr>
            <w:r>
              <w:rPr>
                <w:color w:val="auto"/>
                <w:lang w:eastAsia="zh-CN" w:bidi="ar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30F254E5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</w:tcPr>
          <w:p w14:paraId="5AAEBCF1">
            <w:pPr>
              <w:rPr>
                <w:lang w:bidi="ar"/>
              </w:rPr>
            </w:pPr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поведения на железной дороге «Ловушка для торопливых»</w:t>
            </w:r>
          </w:p>
        </w:tc>
      </w:tr>
      <w:tr w14:paraId="3E20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475305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DBCB60">
            <w:pPr>
              <w:jc w:val="center"/>
              <w:rPr>
                <w:lang w:eastAsia="ru" w:bidi="ar"/>
              </w:rPr>
            </w:pPr>
            <w:r>
              <w:rPr>
                <w:lang w:eastAsia="ru" w:bidi="ar"/>
              </w:rPr>
              <w:t>17.06.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990FD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ru"/>
              </w:rPr>
            </w:pPr>
            <w:r>
              <w:rPr>
                <w:color w:val="auto"/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75AD78EF">
            <w:pPr>
              <w:pStyle w:val="13"/>
              <w:framePr w:hSpace="0" w:wrap="auto" w:vAnchor="margin" w:hAnchor="text" w:yAlign="inline"/>
              <w:rPr>
                <w:color w:val="auto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</w:tcPr>
          <w:p w14:paraId="59B1F91F">
            <w:pPr>
              <w:rPr>
                <w:lang w:bidi="ar"/>
              </w:rPr>
            </w:pPr>
            <w:r>
              <w:rPr>
                <w:lang w:val="ru" w:eastAsia="ru" w:bidi="ar"/>
              </w:rPr>
              <w:t>Акция по распространению информационных листовок</w:t>
            </w:r>
            <w:r>
              <w:rPr>
                <w:lang w:eastAsia="ru" w:bidi="ar"/>
              </w:rPr>
              <w:t xml:space="preserve"> по правилам поведения на железной дороге «Ловушка для торопливых»</w:t>
            </w:r>
          </w:p>
        </w:tc>
      </w:tr>
      <w:tr w14:paraId="0755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BD53D0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9F4FB8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22.06.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25350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</w:tcPr>
          <w:p w14:paraId="6885E786">
            <w:pPr>
              <w:pStyle w:val="13"/>
              <w:framePr w:hSpace="0" w:wrap="auto" w:vAnchor="margin" w:hAnchor="text" w:yAlign="inline"/>
              <w:rPr>
                <w:rFonts w:eastAsia="Segoe UI"/>
                <w:color w:val="000000"/>
                <w:shd w:val="clear" w:color="auto" w:fill="FFFFFF"/>
              </w:rPr>
            </w:pPr>
            <w:r>
              <w:rPr>
                <w:rFonts w:eastAsia="Segoe UI"/>
                <w:color w:val="000000"/>
                <w:shd w:val="clear" w:color="auto" w:fill="FFFFFF"/>
              </w:rPr>
              <w:t>Территориальный отдел Пешковское – д. Пешки, Братская могила</w:t>
            </w:r>
          </w:p>
        </w:tc>
        <w:tc>
          <w:tcPr>
            <w:tcW w:w="3562" w:type="dxa"/>
            <w:shd w:val="clear" w:color="auto" w:fill="auto"/>
          </w:tcPr>
          <w:p w14:paraId="1605326F">
            <w:r>
              <w:t>Патриотическая акция, посвящённая Дню памяти и скорби «История, которую нельзя забывать»</w:t>
            </w:r>
          </w:p>
        </w:tc>
      </w:tr>
      <w:tr w14:paraId="36D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B1219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B74F60">
            <w:pPr>
              <w:jc w:val="center"/>
              <w:rPr>
                <w:lang w:eastAsia="zh-CN" w:bidi="ar"/>
              </w:rPr>
            </w:pPr>
            <w:r>
              <w:rPr>
                <w:lang w:eastAsia="ru" w:bidi="ar"/>
              </w:rPr>
              <w:t>22.06-26.06.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5A833">
            <w:pPr>
              <w:jc w:val="center"/>
              <w:rPr>
                <w:lang w:eastAsia="zh-CN" w:bidi="ar"/>
              </w:rPr>
            </w:pPr>
            <w:r>
              <w:rPr>
                <w:lang w:eastAsia="ru" w:bidi="ar"/>
              </w:rPr>
              <w:t>14-30-17-30</w:t>
            </w:r>
          </w:p>
        </w:tc>
        <w:tc>
          <w:tcPr>
            <w:tcW w:w="3969" w:type="dxa"/>
            <w:shd w:val="clear" w:color="auto" w:fill="auto"/>
          </w:tcPr>
          <w:p w14:paraId="6E22EA0F">
            <w:pPr>
              <w:rPr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36426D21">
            <w:pPr>
              <w:rPr>
                <w:lang w:eastAsia="ru" w:bidi="ar"/>
              </w:rPr>
            </w:pPr>
            <w:r>
              <w:rPr>
                <w:lang w:bidi="ar"/>
              </w:rPr>
              <w:t>Летняя лаборатория творчества «ПроЛето»</w:t>
            </w:r>
          </w:p>
        </w:tc>
      </w:tr>
      <w:tr w14:paraId="1F2F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561C9E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24089E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26.06.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92F4C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</w:tcPr>
          <w:p w14:paraId="34F7DD9C">
            <w:pPr>
              <w:pStyle w:val="13"/>
              <w:framePr w:hSpace="0" w:wrap="auto" w:vAnchor="margin" w:hAnchor="text" w:yAlign="inline"/>
              <w:rPr>
                <w:rFonts w:eastAsia="Segoe UI"/>
                <w:color w:val="000000"/>
                <w:shd w:val="clear" w:color="auto" w:fill="FFFFFF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</w:tcPr>
          <w:p w14:paraId="72BF60BE">
            <w:pPr>
              <w:rPr>
                <w:lang w:eastAsia="zh-CN"/>
              </w:rPr>
            </w:pPr>
            <w:r>
              <w:rPr>
                <w:rFonts w:eastAsia="Helvetica"/>
                <w:shd w:val="clear" w:color="auto" w:fill="FFFFFF"/>
              </w:rPr>
              <w:t>Информационно-просветительское мероприятие, приуроченное к Международному дню борьбы с наркоманией и незаконным оборотом наркотиков «Территория здоровья: профилактика зависимости»</w:t>
            </w:r>
          </w:p>
        </w:tc>
      </w:tr>
      <w:tr w14:paraId="60F4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E6A0EF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01154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26.06.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72A20">
            <w:pPr>
              <w:pStyle w:val="13"/>
              <w:framePr w:hSpace="0" w:wrap="auto" w:vAnchor="margin" w:hAnchor="text" w:yAlign="inline"/>
              <w:jc w:val="center"/>
              <w:rPr>
                <w:rFonts w:eastAsia="Segoe UI"/>
                <w:color w:val="000000"/>
                <w:shd w:val="clear" w:color="auto" w:fill="FFFFFF"/>
                <w:lang w:eastAsia="zh-CN" w:bidi="ar"/>
              </w:rPr>
            </w:pPr>
            <w:r>
              <w:rPr>
                <w:rFonts w:eastAsia="Segoe UI"/>
                <w:color w:val="000000"/>
                <w:shd w:val="clear" w:color="auto" w:fill="FFFFFF"/>
                <w:lang w:eastAsia="zh-CN" w:bidi="ar"/>
              </w:rPr>
              <w:t>17-00</w:t>
            </w:r>
          </w:p>
        </w:tc>
        <w:tc>
          <w:tcPr>
            <w:tcW w:w="3969" w:type="dxa"/>
            <w:shd w:val="clear" w:color="auto" w:fill="auto"/>
          </w:tcPr>
          <w:p w14:paraId="07BF56F9">
            <w:pPr>
              <w:pStyle w:val="13"/>
              <w:framePr w:hSpace="0" w:wrap="auto" w:vAnchor="margin" w:hAnchor="text" w:yAlign="inline"/>
              <w:rPr>
                <w:rFonts w:eastAsia="Segoe UI"/>
                <w:color w:val="000000"/>
                <w:shd w:val="clear" w:color="auto" w:fill="FFFFFF"/>
                <w:lang w:val="ru" w:eastAsia="ru" w:bidi="ar"/>
              </w:rPr>
            </w:pPr>
            <w:r>
              <w:rPr>
                <w:rFonts w:eastAsia="Segoe UI"/>
                <w:color w:val="000000"/>
                <w:shd w:val="clear" w:color="auto" w:fill="FFFFFF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</w:tcPr>
          <w:p w14:paraId="2FFA1409">
            <w:pPr>
              <w:rPr>
                <w:lang w:eastAsia="zh-CN"/>
              </w:rPr>
            </w:pPr>
            <w:r>
              <w:rPr>
                <w:rFonts w:eastAsia="Helvetica"/>
                <w:shd w:val="clear" w:color="auto" w:fill="FFFFFF"/>
              </w:rPr>
              <w:t>Информационно-просветительское мероприятие, приуроченное к Международному дню борьбы с наркоманией и незаконным оборотом наркотиков «Территория здоровья: профилактика зависимости»</w:t>
            </w:r>
          </w:p>
        </w:tc>
      </w:tr>
      <w:tr w14:paraId="1478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2FD6E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59D551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26.06.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6D3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</w:tcPr>
          <w:p w14:paraId="71F095AE">
            <w:r>
              <w:rPr>
                <w:lang w:val="ru" w:eastAsia="ru"/>
              </w:rPr>
              <w:t>Территориальный отдел Пешковское - д. Ложки, ул. Центральная, стр. 9к, ЦСДК «Ложки»</w:t>
            </w:r>
            <w:r>
              <w:rPr>
                <w:lang w:eastAsia="ru"/>
              </w:rPr>
              <w:t>, центральная площадь</w:t>
            </w:r>
          </w:p>
        </w:tc>
        <w:tc>
          <w:tcPr>
            <w:tcW w:w="3562" w:type="dxa"/>
            <w:shd w:val="clear" w:color="auto" w:fill="auto"/>
          </w:tcPr>
          <w:p w14:paraId="2907C8E0">
            <w:pPr>
              <w:rPr>
                <w:lang w:eastAsia="zh-CN"/>
              </w:rPr>
            </w:pPr>
            <w:r>
              <w:rPr>
                <w:lang w:eastAsia="zh-CN"/>
              </w:rPr>
              <w:t>Концертная программа, посвящённая Дню молодёжи «Музыкальный коктейль молодости»</w:t>
            </w:r>
          </w:p>
        </w:tc>
      </w:tr>
      <w:tr w14:paraId="7A8A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5155AE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3A8CD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26.06.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E30AB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18-30</w:t>
            </w:r>
          </w:p>
        </w:tc>
        <w:tc>
          <w:tcPr>
            <w:tcW w:w="3969" w:type="dxa"/>
            <w:shd w:val="clear" w:color="auto" w:fill="auto"/>
          </w:tcPr>
          <w:p w14:paraId="1957BE9C">
            <w:r>
              <w:rPr>
                <w:lang w:val="ru" w:eastAsia="ru"/>
              </w:rPr>
              <w:t>Территориальный отдел Пешковское - д. Ложки, ул. Центральная, стр. 9к, ЦСДК «Ложки»</w:t>
            </w:r>
            <w:r>
              <w:rPr>
                <w:lang w:eastAsia="ru"/>
              </w:rPr>
              <w:t>, центральная площадь</w:t>
            </w:r>
          </w:p>
        </w:tc>
        <w:tc>
          <w:tcPr>
            <w:tcW w:w="3562" w:type="dxa"/>
            <w:shd w:val="clear" w:color="auto" w:fill="auto"/>
          </w:tcPr>
          <w:p w14:paraId="50C7A22A">
            <w:pPr>
              <w:rPr>
                <w:lang w:eastAsia="zh-CN"/>
              </w:rPr>
            </w:pPr>
            <w:r>
              <w:rPr>
                <w:rFonts w:eastAsia="Helvetica"/>
                <w:shd w:val="clear" w:color="auto" w:fill="FFFFFF"/>
              </w:rPr>
              <w:t>Информационно-просветительское мероприятие, приуроченное к Международному дню борьбы с наркоманией и незаконным оборотом наркотиков «Территория здоровья: профилактика зависимости»</w:t>
            </w:r>
          </w:p>
        </w:tc>
      </w:tr>
      <w:tr w14:paraId="6233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D0A31A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52923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29.06.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F591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10-00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101F12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67BA570">
            <w:pPr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«Июньское киноутро»:</w:t>
            </w:r>
          </w:p>
          <w:p w14:paraId="4CA776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Показ приключенческой комедии «Простоквашино»</w:t>
            </w:r>
          </w:p>
        </w:tc>
      </w:tr>
      <w:tr w14:paraId="069F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5E3EC74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7C3C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29.06.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B940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C660E2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A689F4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val="ru" w:eastAsia="ru" w:bidi="ar"/>
              </w:rPr>
              <w:t>Мастер-класс по созданию подвески «В мире танца»</w:t>
            </w:r>
          </w:p>
        </w:tc>
      </w:tr>
      <w:tr w14:paraId="1078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02D3D3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4B661D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30.06.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D23CB">
            <w:pPr>
              <w:pStyle w:val="13"/>
              <w:framePr w:hSpace="0" w:wrap="auto" w:vAnchor="margin" w:hAnchor="text" w:yAlign="inline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</w:tcPr>
          <w:p w14:paraId="626A9FBD">
            <w:pPr>
              <w:pStyle w:val="13"/>
              <w:framePr w:hSpace="0" w:wrap="auto" w:vAnchor="margin" w:hAnchor="text" w:yAlign="inline"/>
              <w:rPr>
                <w:color w:val="auto"/>
              </w:rPr>
            </w:pPr>
            <w:r>
              <w:rPr>
                <w:color w:val="auto"/>
                <w:lang w:val="ru" w:eastAsia="ru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</w:tcPr>
          <w:p w14:paraId="62F39CDD">
            <w:pPr>
              <w:rPr>
                <w:lang w:eastAsia="zh-CN"/>
              </w:rPr>
            </w:pPr>
            <w:r>
              <w:rPr>
                <w:rFonts w:eastAsia="Segoe UI"/>
                <w:color w:val="000000"/>
                <w:shd w:val="clear" w:color="auto" w:fill="FFFFFF"/>
              </w:rPr>
              <w:t>Развлекательная интерактивная программа «</w:t>
            </w:r>
            <w:r>
              <w:rPr>
                <w:lang w:eastAsia="zh-CN"/>
              </w:rPr>
              <w:t>Летние песни на английском»</w:t>
            </w:r>
          </w:p>
        </w:tc>
      </w:tr>
    </w:tbl>
    <w:p w14:paraId="17DC7ECE">
      <w:pPr>
        <w:jc w:val="both"/>
        <w:rPr>
          <w:rFonts w:hint="default"/>
          <w:b/>
          <w:lang w:val="ru-RU"/>
        </w:rPr>
      </w:pPr>
    </w:p>
    <w:p w14:paraId="1BF8EA94">
      <w:pPr>
        <w:jc w:val="center"/>
      </w:pPr>
    </w:p>
    <w:p w14:paraId="25438D71">
      <w:pPr>
        <w:pStyle w:val="13"/>
        <w:framePr w:wrap="around" w:hAnchor="page" w:x="1117"/>
      </w:pPr>
    </w:p>
    <w:p w14:paraId="2E4EC505">
      <w:pPr>
        <w:pStyle w:val="13"/>
        <w:framePr w:wrap="around" w:hAnchor="page" w:x="1117"/>
      </w:pPr>
    </w:p>
    <w:p w14:paraId="11C87266">
      <w:pPr>
        <w:pStyle w:val="13"/>
        <w:framePr w:wrap="around" w:hAnchor="page" w:x="1117"/>
      </w:pPr>
      <w:r>
        <w:t>Ответственный за составление плана: Бойко Ю.С., 8-903-739-88-12</w:t>
      </w:r>
    </w:p>
    <w:p w14:paraId="344A1D6D">
      <w:pPr>
        <w:pStyle w:val="13"/>
        <w:framePr w:wrap="around" w:hAnchor="page" w:x="1117"/>
      </w:pPr>
    </w:p>
    <w:p w14:paraId="420C8C7B"/>
    <w:sectPr>
      <w:pgSz w:w="16838" w:h="11906" w:orient="landscape"/>
      <w:pgMar w:top="709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82C43"/>
    <w:rsid w:val="00007882"/>
    <w:rsid w:val="000B180F"/>
    <w:rsid w:val="002B7DD4"/>
    <w:rsid w:val="005A7EB7"/>
    <w:rsid w:val="005D79C6"/>
    <w:rsid w:val="006132AD"/>
    <w:rsid w:val="00667E4D"/>
    <w:rsid w:val="006941E5"/>
    <w:rsid w:val="0075254B"/>
    <w:rsid w:val="00793889"/>
    <w:rsid w:val="00810857"/>
    <w:rsid w:val="009C2692"/>
    <w:rsid w:val="00AD2851"/>
    <w:rsid w:val="00B44A8A"/>
    <w:rsid w:val="00C02B40"/>
    <w:rsid w:val="00CA552B"/>
    <w:rsid w:val="00CD66E1"/>
    <w:rsid w:val="00DD0D86"/>
    <w:rsid w:val="0124489B"/>
    <w:rsid w:val="032E4454"/>
    <w:rsid w:val="03A90021"/>
    <w:rsid w:val="04087387"/>
    <w:rsid w:val="04447121"/>
    <w:rsid w:val="04513BA5"/>
    <w:rsid w:val="05272903"/>
    <w:rsid w:val="068B7C26"/>
    <w:rsid w:val="078505FC"/>
    <w:rsid w:val="07BE6BA9"/>
    <w:rsid w:val="082C739B"/>
    <w:rsid w:val="08CF542A"/>
    <w:rsid w:val="092E2976"/>
    <w:rsid w:val="0AA435B0"/>
    <w:rsid w:val="0AA575FA"/>
    <w:rsid w:val="0B2E5767"/>
    <w:rsid w:val="0C52080E"/>
    <w:rsid w:val="0CAC4E18"/>
    <w:rsid w:val="0E112A25"/>
    <w:rsid w:val="0E5F7971"/>
    <w:rsid w:val="0E666F72"/>
    <w:rsid w:val="11B4471C"/>
    <w:rsid w:val="11C81EC6"/>
    <w:rsid w:val="11E472E2"/>
    <w:rsid w:val="11FD6362"/>
    <w:rsid w:val="123A6B73"/>
    <w:rsid w:val="14656B83"/>
    <w:rsid w:val="150C652C"/>
    <w:rsid w:val="15763AC2"/>
    <w:rsid w:val="1669207D"/>
    <w:rsid w:val="17550540"/>
    <w:rsid w:val="176319B6"/>
    <w:rsid w:val="19314B62"/>
    <w:rsid w:val="1A1A4ED2"/>
    <w:rsid w:val="1ADE1AB7"/>
    <w:rsid w:val="1CCE334C"/>
    <w:rsid w:val="1D3C3403"/>
    <w:rsid w:val="1DA40495"/>
    <w:rsid w:val="1DE1677C"/>
    <w:rsid w:val="1ED00C5C"/>
    <w:rsid w:val="1F5261E6"/>
    <w:rsid w:val="217A3D98"/>
    <w:rsid w:val="21AC1D95"/>
    <w:rsid w:val="21AD5563"/>
    <w:rsid w:val="21C82905"/>
    <w:rsid w:val="21E631E4"/>
    <w:rsid w:val="220128B7"/>
    <w:rsid w:val="22453681"/>
    <w:rsid w:val="22CE7D3A"/>
    <w:rsid w:val="22EC68E5"/>
    <w:rsid w:val="24293C4B"/>
    <w:rsid w:val="24C5677A"/>
    <w:rsid w:val="24ED512A"/>
    <w:rsid w:val="257650E8"/>
    <w:rsid w:val="26307BB3"/>
    <w:rsid w:val="2663177A"/>
    <w:rsid w:val="267145FD"/>
    <w:rsid w:val="26BF5926"/>
    <w:rsid w:val="26CE16A9"/>
    <w:rsid w:val="27AB0046"/>
    <w:rsid w:val="28150C1F"/>
    <w:rsid w:val="2A25402E"/>
    <w:rsid w:val="2BA463B7"/>
    <w:rsid w:val="2CF01D25"/>
    <w:rsid w:val="2D3A3741"/>
    <w:rsid w:val="2D526F4A"/>
    <w:rsid w:val="2D975ECB"/>
    <w:rsid w:val="2E9C426D"/>
    <w:rsid w:val="2EC22FA5"/>
    <w:rsid w:val="30355826"/>
    <w:rsid w:val="30640185"/>
    <w:rsid w:val="30B256CA"/>
    <w:rsid w:val="30F72162"/>
    <w:rsid w:val="31103DE3"/>
    <w:rsid w:val="312C033C"/>
    <w:rsid w:val="32714621"/>
    <w:rsid w:val="328F73CF"/>
    <w:rsid w:val="33153347"/>
    <w:rsid w:val="340F0D03"/>
    <w:rsid w:val="34257C99"/>
    <w:rsid w:val="34866DAE"/>
    <w:rsid w:val="35884BCC"/>
    <w:rsid w:val="35AE783A"/>
    <w:rsid w:val="36B524F7"/>
    <w:rsid w:val="36CA11F2"/>
    <w:rsid w:val="36F57279"/>
    <w:rsid w:val="37B16457"/>
    <w:rsid w:val="37D44536"/>
    <w:rsid w:val="380E5F23"/>
    <w:rsid w:val="385E240A"/>
    <w:rsid w:val="3A7150C3"/>
    <w:rsid w:val="3B2009C5"/>
    <w:rsid w:val="3B543638"/>
    <w:rsid w:val="3B543BE4"/>
    <w:rsid w:val="3BF470FB"/>
    <w:rsid w:val="3C3C21B9"/>
    <w:rsid w:val="3C712D37"/>
    <w:rsid w:val="3CA81C75"/>
    <w:rsid w:val="3CDD2186"/>
    <w:rsid w:val="3E1A2DB3"/>
    <w:rsid w:val="3E456D30"/>
    <w:rsid w:val="3E5D06F9"/>
    <w:rsid w:val="3E9272F6"/>
    <w:rsid w:val="3EA65141"/>
    <w:rsid w:val="4026286A"/>
    <w:rsid w:val="404104F9"/>
    <w:rsid w:val="407C30D4"/>
    <w:rsid w:val="40CF35E1"/>
    <w:rsid w:val="422A2598"/>
    <w:rsid w:val="424718E4"/>
    <w:rsid w:val="42540CA5"/>
    <w:rsid w:val="431A75E9"/>
    <w:rsid w:val="43271C15"/>
    <w:rsid w:val="43654FAA"/>
    <w:rsid w:val="436C43E7"/>
    <w:rsid w:val="43BE7A10"/>
    <w:rsid w:val="43E51F12"/>
    <w:rsid w:val="43F15787"/>
    <w:rsid w:val="44304D87"/>
    <w:rsid w:val="44367D4A"/>
    <w:rsid w:val="44747076"/>
    <w:rsid w:val="448931A7"/>
    <w:rsid w:val="44C26A03"/>
    <w:rsid w:val="453779CC"/>
    <w:rsid w:val="464E6EBD"/>
    <w:rsid w:val="47C138D0"/>
    <w:rsid w:val="47C50ADF"/>
    <w:rsid w:val="49B23DA2"/>
    <w:rsid w:val="4A166093"/>
    <w:rsid w:val="4B1C7B19"/>
    <w:rsid w:val="4B3C508A"/>
    <w:rsid w:val="4BD64C83"/>
    <w:rsid w:val="4D04549E"/>
    <w:rsid w:val="4D3E04FD"/>
    <w:rsid w:val="4F915451"/>
    <w:rsid w:val="50A416B7"/>
    <w:rsid w:val="512F5422"/>
    <w:rsid w:val="51871A69"/>
    <w:rsid w:val="52611934"/>
    <w:rsid w:val="52735A90"/>
    <w:rsid w:val="52A4081E"/>
    <w:rsid w:val="53E64FB3"/>
    <w:rsid w:val="54E16171"/>
    <w:rsid w:val="55A30D17"/>
    <w:rsid w:val="5683356A"/>
    <w:rsid w:val="571A0FD0"/>
    <w:rsid w:val="5BD54B67"/>
    <w:rsid w:val="5BF33F29"/>
    <w:rsid w:val="5C666385"/>
    <w:rsid w:val="5CE73B76"/>
    <w:rsid w:val="5DD14824"/>
    <w:rsid w:val="5E482C43"/>
    <w:rsid w:val="5F2079F0"/>
    <w:rsid w:val="60144BFF"/>
    <w:rsid w:val="60990828"/>
    <w:rsid w:val="60E52850"/>
    <w:rsid w:val="61350BC6"/>
    <w:rsid w:val="627007D0"/>
    <w:rsid w:val="63B73C0C"/>
    <w:rsid w:val="64A92D71"/>
    <w:rsid w:val="663977D0"/>
    <w:rsid w:val="678313CF"/>
    <w:rsid w:val="681A60B5"/>
    <w:rsid w:val="686A495D"/>
    <w:rsid w:val="68A03978"/>
    <w:rsid w:val="6A6662DC"/>
    <w:rsid w:val="6C176B8B"/>
    <w:rsid w:val="6C270E90"/>
    <w:rsid w:val="6C2D51FE"/>
    <w:rsid w:val="6C357321"/>
    <w:rsid w:val="6C41627B"/>
    <w:rsid w:val="6C577214"/>
    <w:rsid w:val="6C854290"/>
    <w:rsid w:val="6C8A5241"/>
    <w:rsid w:val="6D382B82"/>
    <w:rsid w:val="6DC37FBA"/>
    <w:rsid w:val="6DDA6509"/>
    <w:rsid w:val="6E345326"/>
    <w:rsid w:val="6EBF1C4D"/>
    <w:rsid w:val="6EE27F99"/>
    <w:rsid w:val="6FFA4724"/>
    <w:rsid w:val="701D6A70"/>
    <w:rsid w:val="70A26958"/>
    <w:rsid w:val="710717AC"/>
    <w:rsid w:val="71736E55"/>
    <w:rsid w:val="717C6E20"/>
    <w:rsid w:val="7301497D"/>
    <w:rsid w:val="73EC173C"/>
    <w:rsid w:val="73FC0A1C"/>
    <w:rsid w:val="754B239A"/>
    <w:rsid w:val="75591FA7"/>
    <w:rsid w:val="75FF7EA2"/>
    <w:rsid w:val="762878B8"/>
    <w:rsid w:val="765409C0"/>
    <w:rsid w:val="77516192"/>
    <w:rsid w:val="778C7702"/>
    <w:rsid w:val="77C674A8"/>
    <w:rsid w:val="7A66644B"/>
    <w:rsid w:val="7B712812"/>
    <w:rsid w:val="7BA13A88"/>
    <w:rsid w:val="7BBC2C91"/>
    <w:rsid w:val="7C4566A9"/>
    <w:rsid w:val="7C9654A1"/>
    <w:rsid w:val="7E78142C"/>
    <w:rsid w:val="7E973C46"/>
    <w:rsid w:val="7F3157BC"/>
    <w:rsid w:val="7FD4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/>
      <w:b/>
      <w:bCs/>
      <w:i/>
      <w:iCs/>
      <w:sz w:val="36"/>
      <w:szCs w:val="36"/>
      <w:lang w:val="en-US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Balloon Text"/>
    <w:basedOn w:val="1"/>
    <w:link w:val="17"/>
    <w:qFormat/>
    <w:uiPriority w:val="0"/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 Spacing"/>
    <w:autoRedefine/>
    <w:qFormat/>
    <w:uiPriority w:val="99"/>
    <w:pPr>
      <w:framePr w:hSpace="180" w:wrap="around" w:vAnchor="text" w:hAnchor="text" w:y="1"/>
      <w:suppressOverlap/>
    </w:pPr>
    <w:rPr>
      <w:rFonts w:ascii="Times New Roman" w:hAnsi="Times New Roman" w:eastAsia="Times New Roman" w:cs="Times New Roman"/>
      <w:color w:val="494949"/>
      <w:sz w:val="24"/>
      <w:szCs w:val="24"/>
      <w:lang w:val="ru-RU" w:eastAsia="ru-RU" w:bidi="ar-SA"/>
    </w:rPr>
  </w:style>
  <w:style w:type="paragraph" w:customStyle="1" w:styleId="14">
    <w:name w:val="Основной текст1"/>
    <w:basedOn w:val="1"/>
    <w:autoRedefine/>
    <w:qFormat/>
    <w:uiPriority w:val="0"/>
    <w:pPr>
      <w:framePr w:hSpace="180" w:wrap="around" w:vAnchor="text" w:hAnchor="text" w:y="1"/>
      <w:suppressOverlap/>
      <w:spacing w:line="240" w:lineRule="exact"/>
      <w:ind w:right="69"/>
    </w:pPr>
    <w:rPr>
      <w:bCs/>
      <w:color w:val="000000"/>
      <w:spacing w:val="-4"/>
      <w:shd w:val="clear" w:color="auto" w:fill="FFFFFF"/>
    </w:rPr>
  </w:style>
  <w:style w:type="character" w:customStyle="1" w:styleId="15">
    <w:name w:val="Верхний колонтитул Знак"/>
    <w:basedOn w:val="4"/>
    <w:link w:val="10"/>
    <w:qFormat/>
    <w:uiPriority w:val="0"/>
    <w:rPr>
      <w:rFonts w:eastAsia="Times New Roman"/>
      <w:sz w:val="24"/>
      <w:szCs w:val="24"/>
      <w:lang w:eastAsia="ru-RU" w:bidi="ar-SA"/>
    </w:rPr>
  </w:style>
  <w:style w:type="character" w:customStyle="1" w:styleId="16">
    <w:name w:val="Нижний колонтитул Знак"/>
    <w:basedOn w:val="4"/>
    <w:link w:val="11"/>
    <w:qFormat/>
    <w:uiPriority w:val="0"/>
    <w:rPr>
      <w:rFonts w:eastAsia="Times New Roman"/>
      <w:sz w:val="24"/>
      <w:szCs w:val="24"/>
      <w:lang w:eastAsia="ru-RU" w:bidi="ar-SA"/>
    </w:rPr>
  </w:style>
  <w:style w:type="character" w:customStyle="1" w:styleId="17">
    <w:name w:val="Текст выноски Знак"/>
    <w:basedOn w:val="4"/>
    <w:link w:val="9"/>
    <w:qFormat/>
    <w:uiPriority w:val="0"/>
    <w:rPr>
      <w:rFonts w:ascii="Tahoma" w:hAnsi="Tahoma" w:eastAsia="Times New Roman" w:cs="Tahoma"/>
      <w:sz w:val="16"/>
      <w:szCs w:val="16"/>
      <w:lang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1000</Words>
  <Characters>7042</Characters>
  <Lines>105</Lines>
  <Paragraphs>29</Paragraphs>
  <TotalTime>0</TotalTime>
  <ScaleCrop>false</ScaleCrop>
  <LinksUpToDate>false</LinksUpToDate>
  <CharactersWithSpaces>7882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2026-03-17T09:29:00Z</dcterms:created>
  <dc:creator>Анна Шелкова</dc:creator>
  <cp:lastModifiedBy>Анна Шелкова</cp:lastModifiedBy>
  <cp:lastPrinted>2026-03-19T08:28:00Z</cp:lastPrinted>
  <dcterms:modified xsi:type="dcterms:W3CDTF">2026-06-02T13:53:07Z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3B13BF49DAA0449BA01F0D2C2E71C9D3_13</vt:lpwstr>
  </property>
  <property fmtid="{D5CDD505-2E9C-101B-9397-08002B2CF9AE}" pid="4" name="KSOTemplateDocerSaveRecord">
    <vt:lpwstr>eyJoZGlkIjoiMjQwYWViYzRiMTQzZDc1NzQ5ZjZjYWRjN2NiM2JlNTMiLCJ1c2VySWQiOiI4NDIxMDE4MzQzNTIifQ==</vt:lpwstr>
  </property>
</Properties>
</file>